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14" w:rsidRDefault="00C20F02" w:rsidP="005B3B14">
      <w:pPr>
        <w:jc w:val="center"/>
        <w:rPr>
          <w:rFonts w:ascii="Tahoma" w:hAnsi="Tahoma" w:cs="Tahoma"/>
          <w:b/>
          <w:sz w:val="24"/>
          <w:szCs w:val="24"/>
        </w:rPr>
      </w:pPr>
      <w:r>
        <w:rPr>
          <w:rFonts w:ascii="Tahoma" w:hAnsi="Tahoma" w:cs="Tahoma"/>
          <w:b/>
          <w:sz w:val="24"/>
          <w:szCs w:val="24"/>
        </w:rPr>
        <w:t>Lesson Plan # 1</w:t>
      </w:r>
    </w:p>
    <w:p w:rsidR="005B3B14" w:rsidRDefault="005B3B14" w:rsidP="005B3B14">
      <w:pPr>
        <w:rPr>
          <w:rFonts w:ascii="Tahoma" w:hAnsi="Tahoma" w:cs="Tahoma"/>
          <w:b/>
          <w:sz w:val="24"/>
          <w:szCs w:val="24"/>
        </w:rPr>
      </w:pPr>
    </w:p>
    <w:p w:rsidR="005B3B14" w:rsidRPr="00C20F02" w:rsidRDefault="005B3B14" w:rsidP="005B3B14">
      <w:pPr>
        <w:rPr>
          <w:rFonts w:ascii="Tahoma" w:hAnsi="Tahoma" w:cs="Tahoma"/>
          <w:sz w:val="24"/>
          <w:szCs w:val="24"/>
        </w:rPr>
      </w:pPr>
      <w:r>
        <w:rPr>
          <w:rFonts w:ascii="Tahoma" w:hAnsi="Tahoma" w:cs="Tahoma"/>
          <w:b/>
          <w:sz w:val="24"/>
          <w:szCs w:val="24"/>
        </w:rPr>
        <w:t>Lesson Title:</w:t>
      </w:r>
      <w:r w:rsidR="00C20F02">
        <w:rPr>
          <w:rFonts w:ascii="Tahoma" w:hAnsi="Tahoma" w:cs="Tahoma"/>
          <w:b/>
          <w:sz w:val="24"/>
          <w:szCs w:val="24"/>
        </w:rPr>
        <w:t xml:space="preserve"> Progression of Prejudice in the Media</w:t>
      </w: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Name:</w:t>
      </w:r>
      <w:r w:rsidR="00C20F02">
        <w:rPr>
          <w:rFonts w:ascii="Tahoma" w:hAnsi="Tahoma" w:cs="Tahoma"/>
          <w:b/>
          <w:sz w:val="24"/>
          <w:szCs w:val="24"/>
        </w:rPr>
        <w:t xml:space="preserve"> Katie Draper</w:t>
      </w:r>
    </w:p>
    <w:p w:rsidR="005B3B14" w:rsidRDefault="005B3B14" w:rsidP="005B3B14">
      <w:pPr>
        <w:rPr>
          <w:rFonts w:ascii="Tahoma" w:hAnsi="Tahoma" w:cs="Tahoma"/>
          <w:b/>
          <w:sz w:val="24"/>
          <w:szCs w:val="24"/>
        </w:rPr>
      </w:pPr>
    </w:p>
    <w:p w:rsidR="005B3B14" w:rsidRDefault="005B3B14" w:rsidP="005B3B14">
      <w:pPr>
        <w:rPr>
          <w:rFonts w:ascii="Tahoma" w:hAnsi="Tahoma" w:cs="Tahoma"/>
          <w:sz w:val="24"/>
          <w:szCs w:val="24"/>
        </w:rPr>
      </w:pPr>
    </w:p>
    <w:p w:rsidR="005B3B14" w:rsidRPr="008C211A" w:rsidRDefault="005B3B14" w:rsidP="005B3B14">
      <w:pPr>
        <w:rPr>
          <w:rFonts w:ascii="Tahoma" w:hAnsi="Tahoma" w:cs="Tahoma"/>
          <w:b/>
          <w:sz w:val="24"/>
          <w:szCs w:val="24"/>
        </w:rPr>
      </w:pPr>
      <w:r w:rsidRPr="008C211A">
        <w:rPr>
          <w:rFonts w:ascii="Tahoma" w:hAnsi="Tahoma" w:cs="Tahoma"/>
          <w:b/>
          <w:sz w:val="24"/>
          <w:szCs w:val="24"/>
        </w:rPr>
        <w:t>Introduction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Lesson Overview</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F3201F" w:rsidRDefault="00F3201F" w:rsidP="00DB5B56">
            <w:pPr>
              <w:rPr>
                <w:rFonts w:ascii="Tahoma" w:hAnsi="Tahoma" w:cs="Tahoma"/>
                <w:sz w:val="24"/>
                <w:szCs w:val="24"/>
              </w:rPr>
            </w:pPr>
            <w:r>
              <w:rPr>
                <w:rFonts w:ascii="Tahoma" w:hAnsi="Tahoma" w:cs="Tahoma"/>
                <w:sz w:val="24"/>
                <w:szCs w:val="24"/>
              </w:rPr>
              <w:t>In t</w:t>
            </w:r>
            <w:r w:rsidR="000B0AF1">
              <w:rPr>
                <w:rFonts w:ascii="Tahoma" w:hAnsi="Tahoma" w:cs="Tahoma"/>
                <w:sz w:val="24"/>
                <w:szCs w:val="24"/>
              </w:rPr>
              <w:t>his lesson students will look at</w:t>
            </w:r>
            <w:r>
              <w:rPr>
                <w:rFonts w:ascii="Tahoma" w:hAnsi="Tahoma" w:cs="Tahoma"/>
                <w:sz w:val="24"/>
                <w:szCs w:val="24"/>
              </w:rPr>
              <w:t xml:space="preserve"> the</w:t>
            </w:r>
            <w:r w:rsidR="000B0AF1">
              <w:rPr>
                <w:rFonts w:ascii="Tahoma" w:hAnsi="Tahoma" w:cs="Tahoma"/>
                <w:sz w:val="24"/>
                <w:szCs w:val="24"/>
              </w:rPr>
              <w:t xml:space="preserve"> progression of</w:t>
            </w:r>
            <w:r>
              <w:rPr>
                <w:rFonts w:ascii="Tahoma" w:hAnsi="Tahoma" w:cs="Tahoma"/>
                <w:sz w:val="24"/>
                <w:szCs w:val="24"/>
              </w:rPr>
              <w:t xml:space="preserve"> media coverage </w:t>
            </w:r>
            <w:r w:rsidR="000B0AF1">
              <w:rPr>
                <w:rFonts w:ascii="Tahoma" w:hAnsi="Tahoma" w:cs="Tahoma"/>
                <w:sz w:val="24"/>
                <w:szCs w:val="24"/>
              </w:rPr>
              <w:t>in</w:t>
            </w:r>
            <w:r>
              <w:rPr>
                <w:rFonts w:ascii="Tahoma" w:hAnsi="Tahoma" w:cs="Tahoma"/>
                <w:sz w:val="24"/>
                <w:szCs w:val="24"/>
              </w:rPr>
              <w:t xml:space="preserve"> Bigger Thomas’ murder and critically examine </w:t>
            </w:r>
            <w:r w:rsidR="00DB5B56">
              <w:rPr>
                <w:rFonts w:ascii="Tahoma" w:hAnsi="Tahoma" w:cs="Tahoma"/>
                <w:sz w:val="24"/>
                <w:szCs w:val="24"/>
              </w:rPr>
              <w:t>media bias both</w:t>
            </w:r>
            <w:r>
              <w:rPr>
                <w:rFonts w:ascii="Tahoma" w:hAnsi="Tahoma" w:cs="Tahoma"/>
                <w:sz w:val="24"/>
                <w:szCs w:val="24"/>
              </w:rPr>
              <w:t xml:space="preserve"> in </w:t>
            </w:r>
            <w:r>
              <w:rPr>
                <w:rFonts w:ascii="Tahoma" w:hAnsi="Tahoma" w:cs="Tahoma"/>
                <w:i/>
                <w:sz w:val="24"/>
                <w:szCs w:val="24"/>
              </w:rPr>
              <w:t>Native Son</w:t>
            </w:r>
            <w:r>
              <w:rPr>
                <w:rFonts w:ascii="Tahoma" w:hAnsi="Tahoma" w:cs="Tahoma"/>
                <w:sz w:val="24"/>
                <w:szCs w:val="24"/>
              </w:rPr>
              <w:t xml:space="preserve"> and in modern news sources</w:t>
            </w:r>
            <w:r w:rsidR="000B0AF1">
              <w:t xml:space="preserve">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Content Standard</w:t>
            </w:r>
            <w:r w:rsidR="00111E78">
              <w:rPr>
                <w:rFonts w:ascii="Tahoma" w:hAnsi="Tahoma" w:cs="Tahoma"/>
                <w:b/>
                <w:sz w:val="24"/>
                <w:szCs w:val="24"/>
              </w:rPr>
              <w:t>s</w:t>
            </w:r>
            <w:r>
              <w:rPr>
                <w:rFonts w:ascii="Tahoma" w:hAnsi="Tahoma" w:cs="Tahoma"/>
                <w:b/>
                <w:sz w:val="24"/>
                <w:szCs w:val="24"/>
              </w:rPr>
              <w:t xml:space="preserve"> Addressed </w:t>
            </w:r>
          </w:p>
          <w:p w:rsidR="005B3B14" w:rsidRDefault="005B3B14" w:rsidP="00A46BA5">
            <w:pPr>
              <w:rPr>
                <w:rFonts w:ascii="Tahoma" w:hAnsi="Tahoma" w:cs="Tahoma"/>
                <w:b/>
                <w:sz w:val="24"/>
                <w:szCs w:val="24"/>
              </w:rPr>
            </w:pPr>
            <w:r>
              <w:rPr>
                <w:rFonts w:ascii="Tahoma" w:hAnsi="Tahoma" w:cs="Tahoma"/>
                <w:b/>
                <w:sz w:val="24"/>
                <w:szCs w:val="24"/>
              </w:rPr>
              <w:t>(Common Core)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C20F02" w:rsidRPr="00C20F02" w:rsidRDefault="00C20F02" w:rsidP="00C20F02">
            <w:pPr>
              <w:rPr>
                <w:rFonts w:ascii="Tahoma" w:hAnsi="Tahoma" w:cs="Tahoma"/>
                <w:sz w:val="24"/>
                <w:szCs w:val="24"/>
              </w:rPr>
            </w:pPr>
            <w:r w:rsidRPr="00C20F02">
              <w:rPr>
                <w:rFonts w:ascii="Tahoma" w:hAnsi="Tahoma" w:cs="Tahoma"/>
                <w:sz w:val="24"/>
                <w:szCs w:val="24"/>
              </w:rPr>
              <w:t>CCSS.ELA-LITERACY.RL.11-12.1</w:t>
            </w:r>
          </w:p>
          <w:p w:rsidR="00C20F02" w:rsidRPr="00C20F02" w:rsidRDefault="00C20F02" w:rsidP="00C20F02">
            <w:pPr>
              <w:rPr>
                <w:rFonts w:ascii="Tahoma" w:hAnsi="Tahoma" w:cs="Tahoma"/>
                <w:sz w:val="24"/>
                <w:szCs w:val="24"/>
              </w:rPr>
            </w:pPr>
            <w:r w:rsidRPr="00C20F02">
              <w:rPr>
                <w:rFonts w:ascii="Tahoma" w:hAnsi="Tahoma" w:cs="Tahoma"/>
                <w:sz w:val="24"/>
                <w:szCs w:val="24"/>
              </w:rPr>
              <w:t>Cite strong and thorough textual evidence to support analysis of what the text says explicitly as well as inferences drawn from the text, including determining where the text leaves matters uncertain.</w:t>
            </w:r>
          </w:p>
          <w:p w:rsidR="00C20F02" w:rsidRPr="00C20F02" w:rsidRDefault="00C20F02" w:rsidP="00C20F02">
            <w:pPr>
              <w:rPr>
                <w:rFonts w:ascii="Tahoma" w:hAnsi="Tahoma" w:cs="Tahoma"/>
                <w:sz w:val="24"/>
                <w:szCs w:val="24"/>
              </w:rPr>
            </w:pPr>
            <w:r w:rsidRPr="00C20F02">
              <w:rPr>
                <w:rFonts w:ascii="Tahoma" w:hAnsi="Tahoma" w:cs="Tahoma"/>
                <w:sz w:val="24"/>
                <w:szCs w:val="24"/>
              </w:rPr>
              <w:t>CCSS.ELA-LITERACY.RL.11-12.3</w:t>
            </w:r>
          </w:p>
          <w:p w:rsidR="005B3B14" w:rsidRDefault="00C20F02" w:rsidP="00C20F02">
            <w:pPr>
              <w:rPr>
                <w:rFonts w:ascii="Tahoma" w:hAnsi="Tahoma" w:cs="Tahoma"/>
                <w:sz w:val="24"/>
                <w:szCs w:val="24"/>
              </w:rPr>
            </w:pPr>
            <w:r w:rsidRPr="00C20F02">
              <w:rPr>
                <w:rFonts w:ascii="Tahoma" w:hAnsi="Tahoma" w:cs="Tahoma"/>
                <w:sz w:val="24"/>
                <w:szCs w:val="24"/>
              </w:rPr>
              <w:t>Analyze the impact of the author's choices regarding how to develop and relate elements of a story or drama (e.g., where a story is set, how the action is ordered, how the characters are introduced and developed)</w:t>
            </w:r>
            <w:r>
              <w:rPr>
                <w:rFonts w:ascii="Tahoma" w:hAnsi="Tahoma" w:cs="Tahoma"/>
                <w:sz w:val="24"/>
                <w:szCs w:val="24"/>
              </w:rPr>
              <w: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Measureable Obje</w:t>
            </w:r>
            <w:r w:rsidR="00111E78">
              <w:rPr>
                <w:rFonts w:ascii="Tahoma" w:hAnsi="Tahoma" w:cs="Tahoma"/>
                <w:b/>
                <w:sz w:val="24"/>
                <w:szCs w:val="24"/>
              </w:rPr>
              <w:t>ctive Based on Content Standard</w:t>
            </w:r>
            <w:r>
              <w:rPr>
                <w:rFonts w:ascii="Tahoma" w:hAnsi="Tahoma" w:cs="Tahoma"/>
                <w:b/>
                <w:sz w:val="24"/>
                <w:szCs w:val="24"/>
              </w:rPr>
              <w:t>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F3201F" w:rsidP="00A46BA5">
            <w:pPr>
              <w:rPr>
                <w:rFonts w:ascii="Tahoma" w:hAnsi="Tahoma" w:cs="Tahoma"/>
                <w:sz w:val="24"/>
                <w:szCs w:val="24"/>
              </w:rPr>
            </w:pPr>
            <w:r>
              <w:rPr>
                <w:rFonts w:ascii="Tahoma" w:hAnsi="Tahoma" w:cs="Tahoma"/>
                <w:sz w:val="24"/>
                <w:szCs w:val="24"/>
              </w:rPr>
              <w:t xml:space="preserve">Students should be able to critically examine what makes a source reliable and unbiased. </w:t>
            </w:r>
          </w:p>
          <w:p w:rsidR="00F3201F" w:rsidRDefault="00F3201F" w:rsidP="00A46BA5">
            <w:pPr>
              <w:rPr>
                <w:rFonts w:ascii="Tahoma" w:hAnsi="Tahoma" w:cs="Tahoma"/>
                <w:sz w:val="24"/>
                <w:szCs w:val="24"/>
              </w:rPr>
            </w:pPr>
            <w:r>
              <w:rPr>
                <w:rFonts w:ascii="Tahoma" w:hAnsi="Tahoma" w:cs="Tahoma"/>
                <w:sz w:val="24"/>
                <w:szCs w:val="24"/>
              </w:rPr>
              <w:t xml:space="preserve">Students should be able to </w:t>
            </w:r>
            <w:r w:rsidR="00B86C4D">
              <w:rPr>
                <w:rFonts w:ascii="Tahoma" w:hAnsi="Tahoma" w:cs="Tahoma"/>
                <w:sz w:val="24"/>
                <w:szCs w:val="24"/>
              </w:rPr>
              <w:t xml:space="preserve">examine how racial prejudices hindered the accurate representation of facts in </w:t>
            </w:r>
            <w:proofErr w:type="spellStart"/>
            <w:r w:rsidR="00B86C4D">
              <w:rPr>
                <w:rFonts w:ascii="Tahoma" w:hAnsi="Tahoma" w:cs="Tahoma"/>
                <w:sz w:val="24"/>
                <w:szCs w:val="24"/>
              </w:rPr>
              <w:t>Bigger’s</w:t>
            </w:r>
            <w:proofErr w:type="spellEnd"/>
            <w:r w:rsidR="00B86C4D">
              <w:rPr>
                <w:rFonts w:ascii="Tahoma" w:hAnsi="Tahoma" w:cs="Tahoma"/>
                <w:sz w:val="24"/>
                <w:szCs w:val="24"/>
              </w:rPr>
              <w:t xml:space="preserve"> trial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Essential Question</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C20F02" w:rsidP="00A46BA5">
            <w:pPr>
              <w:rPr>
                <w:rFonts w:ascii="Tahoma" w:hAnsi="Tahoma" w:cs="Tahoma"/>
                <w:sz w:val="24"/>
                <w:szCs w:val="24"/>
              </w:rPr>
            </w:pPr>
            <w:r>
              <w:rPr>
                <w:rFonts w:ascii="Tahoma" w:hAnsi="Tahoma" w:cs="Tahoma"/>
                <w:sz w:val="24"/>
                <w:szCs w:val="24"/>
              </w:rPr>
              <w:t>How does prejudice affect people’s actions?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Prior Knowledge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B86C4D" w:rsidRDefault="00B86C4D" w:rsidP="00A46BA5">
            <w:pPr>
              <w:rPr>
                <w:rFonts w:ascii="Tahoma" w:hAnsi="Tahoma" w:cs="Tahoma"/>
                <w:i/>
                <w:sz w:val="24"/>
                <w:szCs w:val="24"/>
              </w:rPr>
            </w:pPr>
            <w:r>
              <w:rPr>
                <w:rFonts w:ascii="Tahoma" w:hAnsi="Tahoma" w:cs="Tahoma"/>
                <w:sz w:val="24"/>
                <w:szCs w:val="24"/>
              </w:rPr>
              <w:t xml:space="preserve">Major themes of prejudice in </w:t>
            </w:r>
            <w:r>
              <w:rPr>
                <w:rFonts w:ascii="Tahoma" w:hAnsi="Tahoma" w:cs="Tahoma"/>
                <w:i/>
                <w:sz w:val="24"/>
                <w:szCs w:val="24"/>
              </w:rPr>
              <w:t xml:space="preserve">Native Son, </w:t>
            </w:r>
            <w:r>
              <w:rPr>
                <w:rFonts w:ascii="Tahoma" w:hAnsi="Tahoma" w:cs="Tahoma"/>
                <w:sz w:val="24"/>
                <w:szCs w:val="24"/>
              </w:rPr>
              <w:t xml:space="preserve">basic knowledge of media outlets in the US, basic understanding of journalism, knowledge of the course of events in </w:t>
            </w:r>
            <w:r>
              <w:rPr>
                <w:rFonts w:ascii="Tahoma" w:hAnsi="Tahoma" w:cs="Tahoma"/>
                <w:i/>
                <w:sz w:val="24"/>
                <w:szCs w:val="24"/>
              </w:rPr>
              <w:t>Native Son</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Link to 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B86C4D" w:rsidRDefault="00B86C4D" w:rsidP="00A46BA5">
            <w:pPr>
              <w:rPr>
                <w:rFonts w:ascii="Tahoma" w:hAnsi="Tahoma" w:cs="Tahoma"/>
                <w:sz w:val="24"/>
                <w:szCs w:val="24"/>
              </w:rPr>
            </w:pPr>
            <w:r>
              <w:rPr>
                <w:rFonts w:ascii="Tahoma" w:hAnsi="Tahoma" w:cs="Tahoma"/>
                <w:sz w:val="24"/>
                <w:szCs w:val="24"/>
              </w:rPr>
              <w:t xml:space="preserve">Being able to critically evaluate online sources of both news and academic information. Awareness of possible biases in the media and thinking critically </w:t>
            </w:r>
            <w:r w:rsidR="00707CC9">
              <w:rPr>
                <w:rFonts w:ascii="Tahoma" w:hAnsi="Tahoma" w:cs="Tahoma"/>
                <w:sz w:val="24"/>
                <w:szCs w:val="24"/>
              </w:rPr>
              <w:t xml:space="preserve">to form an opinion </w:t>
            </w:r>
            <w:r>
              <w:rPr>
                <w:rFonts w:ascii="Tahoma" w:hAnsi="Tahoma" w:cs="Tahoma"/>
                <w:sz w:val="24"/>
                <w:szCs w:val="24"/>
              </w:rPr>
              <w:t xml:space="preserve">for oneself. </w:t>
            </w:r>
          </w:p>
        </w:tc>
      </w:tr>
    </w:tbl>
    <w:p w:rsidR="005B3B14" w:rsidRDefault="005B3B14" w:rsidP="005B3B14">
      <w:pPr>
        <w:rPr>
          <w:rFonts w:ascii="Tahoma" w:hAnsi="Tahoma" w:cs="Tahoma"/>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Assessment/Accommodation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03"/>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Formative Assessment</w:t>
            </w:r>
          </w:p>
          <w:p w:rsidR="005B3B14" w:rsidRDefault="005B3B14" w:rsidP="00111E78">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111E78" w:rsidP="00A46BA5">
            <w:pPr>
              <w:rPr>
                <w:rFonts w:ascii="Tahoma" w:hAnsi="Tahoma" w:cs="Tahoma"/>
                <w:sz w:val="24"/>
                <w:szCs w:val="24"/>
              </w:rPr>
            </w:pPr>
            <w:r>
              <w:rPr>
                <w:rFonts w:ascii="Tahoma" w:hAnsi="Tahoma" w:cs="Tahoma"/>
                <w:sz w:val="24"/>
                <w:szCs w:val="24"/>
              </w:rPr>
              <w:t>Observe students journal writing to see if they are making personal connections to the media</w:t>
            </w:r>
          </w:p>
          <w:p w:rsidR="00111E78" w:rsidRDefault="00111E78" w:rsidP="00111E78">
            <w:pPr>
              <w:rPr>
                <w:rFonts w:ascii="Tahoma" w:hAnsi="Tahoma" w:cs="Tahoma"/>
                <w:sz w:val="24"/>
                <w:szCs w:val="24"/>
              </w:rPr>
            </w:pPr>
            <w:r>
              <w:rPr>
                <w:rFonts w:ascii="Tahoma" w:hAnsi="Tahoma" w:cs="Tahoma"/>
                <w:sz w:val="24"/>
                <w:szCs w:val="24"/>
              </w:rPr>
              <w:lastRenderedPageBreak/>
              <w:t xml:space="preserve">Monitor groups to ensure they are thinking critically about sources and what information might </w:t>
            </w:r>
            <w:proofErr w:type="spellStart"/>
            <w:r>
              <w:rPr>
                <w:rFonts w:ascii="Tahoma" w:hAnsi="Tahoma" w:cs="Tahoma"/>
                <w:sz w:val="24"/>
                <w:szCs w:val="24"/>
              </w:rPr>
              <w:t>b</w:t>
            </w:r>
            <w:r w:rsidR="00707CC9">
              <w:rPr>
                <w:rFonts w:ascii="Tahoma" w:hAnsi="Tahoma" w:cs="Tahoma"/>
                <w:sz w:val="24"/>
                <w:szCs w:val="24"/>
              </w:rPr>
              <w:t>a</w:t>
            </w:r>
            <w:r>
              <w:rPr>
                <w:rFonts w:ascii="Tahoma" w:hAnsi="Tahoma" w:cs="Tahoma"/>
                <w:sz w:val="24"/>
                <w:szCs w:val="24"/>
              </w:rPr>
              <w:t>ised</w:t>
            </w:r>
            <w:proofErr w:type="spellEnd"/>
          </w:p>
        </w:tc>
      </w:tr>
      <w:tr w:rsidR="005B3B14" w:rsidTr="007372A2">
        <w:trPr>
          <w:trHeight w:val="665"/>
        </w:trPr>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 xml:space="preserve">Summative Assessment </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0B0AF1" w:rsidP="00A46BA5">
            <w:pPr>
              <w:rPr>
                <w:rFonts w:ascii="Tahoma" w:hAnsi="Tahoma" w:cs="Tahoma"/>
                <w:sz w:val="24"/>
                <w:szCs w:val="24"/>
              </w:rPr>
            </w:pPr>
            <w:r>
              <w:rPr>
                <w:rFonts w:ascii="Tahoma" w:hAnsi="Tahoma" w:cs="Tahoma"/>
                <w:sz w:val="24"/>
                <w:szCs w:val="24"/>
              </w:rPr>
              <w:t>Group’s timelines of media coverage of Bigger Thomas’ trial</w:t>
            </w:r>
          </w:p>
          <w:p w:rsidR="000B0AF1" w:rsidRDefault="000B0AF1" w:rsidP="00A46BA5">
            <w:pPr>
              <w:rPr>
                <w:rFonts w:ascii="Tahoma" w:hAnsi="Tahoma" w:cs="Tahoma"/>
                <w:sz w:val="24"/>
                <w:szCs w:val="24"/>
              </w:rPr>
            </w:pPr>
            <w:r>
              <w:rPr>
                <w:rFonts w:ascii="Tahoma" w:hAnsi="Tahoma" w:cs="Tahoma"/>
                <w:sz w:val="24"/>
                <w:szCs w:val="24"/>
              </w:rPr>
              <w:t xml:space="preserve">Individual reflection on bias in the media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Accommodations</w:t>
            </w:r>
          </w:p>
          <w:p w:rsidR="005B3B14" w:rsidRDefault="005B3B14" w:rsidP="000B0AF1">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0B0AF1" w:rsidP="00A46BA5">
            <w:pPr>
              <w:rPr>
                <w:rFonts w:ascii="Tahoma" w:hAnsi="Tahoma" w:cs="Tahoma"/>
                <w:sz w:val="24"/>
                <w:szCs w:val="24"/>
              </w:rPr>
            </w:pPr>
            <w:r>
              <w:rPr>
                <w:rFonts w:ascii="Tahoma" w:hAnsi="Tahoma" w:cs="Tahoma"/>
                <w:sz w:val="24"/>
                <w:szCs w:val="24"/>
              </w:rPr>
              <w:t>If students do not feel they have been given ample time to finish their journal reflections or final reflections they should be able to take their work home and bring it back for assessment the following day</w:t>
            </w:r>
          </w:p>
        </w:tc>
      </w:tr>
    </w:tbl>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Plan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6"/>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Materials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DB5B56" w:rsidP="00A46BA5">
            <w:pPr>
              <w:rPr>
                <w:rFonts w:ascii="Tahoma" w:hAnsi="Tahoma" w:cs="Tahoma"/>
                <w:sz w:val="24"/>
                <w:szCs w:val="24"/>
              </w:rPr>
            </w:pPr>
            <w:r>
              <w:rPr>
                <w:rFonts w:ascii="Tahoma" w:hAnsi="Tahoma" w:cs="Tahoma"/>
                <w:sz w:val="24"/>
                <w:szCs w:val="24"/>
              </w:rPr>
              <w:t>Native Son books</w:t>
            </w:r>
          </w:p>
          <w:p w:rsidR="00DB5B56" w:rsidRDefault="00DB5B56" w:rsidP="00A46BA5">
            <w:pPr>
              <w:rPr>
                <w:rFonts w:ascii="Tahoma" w:hAnsi="Tahoma" w:cs="Tahoma"/>
                <w:sz w:val="24"/>
                <w:szCs w:val="24"/>
              </w:rPr>
            </w:pPr>
            <w:r>
              <w:rPr>
                <w:rFonts w:ascii="Tahoma" w:hAnsi="Tahoma" w:cs="Tahoma"/>
                <w:sz w:val="24"/>
                <w:szCs w:val="24"/>
              </w:rPr>
              <w:t>Projector for videos</w:t>
            </w:r>
          </w:p>
          <w:p w:rsidR="00DB5B56" w:rsidRDefault="00DB5B56" w:rsidP="00A46BA5">
            <w:pPr>
              <w:rPr>
                <w:rFonts w:ascii="Tahoma" w:hAnsi="Tahoma" w:cs="Tahoma"/>
                <w:sz w:val="24"/>
                <w:szCs w:val="24"/>
              </w:rPr>
            </w:pPr>
            <w:r>
              <w:rPr>
                <w:rFonts w:ascii="Tahoma" w:hAnsi="Tahoma" w:cs="Tahoma"/>
                <w:sz w:val="24"/>
                <w:szCs w:val="24"/>
              </w:rPr>
              <w:t>Butcher paper for timelines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Bell Ringer/Review Activity</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7372A2" w:rsidP="00A46BA5">
            <w:pPr>
              <w:rPr>
                <w:rFonts w:ascii="Tahoma" w:hAnsi="Tahoma" w:cs="Tahoma"/>
                <w:sz w:val="24"/>
                <w:szCs w:val="24"/>
              </w:rPr>
            </w:pPr>
            <w:r>
              <w:rPr>
                <w:rFonts w:ascii="Tahoma" w:hAnsi="Tahoma" w:cs="Tahoma"/>
                <w:sz w:val="24"/>
                <w:szCs w:val="24"/>
              </w:rPr>
              <w:t>Reflection on personal relationship with media and perceived biases</w:t>
            </w:r>
          </w:p>
        </w:tc>
      </w:tr>
      <w:tr w:rsidR="005B3B14" w:rsidTr="007372A2">
        <w:trPr>
          <w:trHeight w:val="2816"/>
        </w:trPr>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Detailed Activities and Procedures (with transitions and time allocations)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7024BB" w:rsidP="00A46BA5">
            <w:pPr>
              <w:rPr>
                <w:rFonts w:ascii="Tahoma" w:hAnsi="Tahoma" w:cs="Tahoma"/>
                <w:sz w:val="24"/>
                <w:szCs w:val="24"/>
              </w:rPr>
            </w:pPr>
            <w:r>
              <w:rPr>
                <w:rFonts w:ascii="Tahoma" w:hAnsi="Tahoma" w:cs="Tahoma"/>
                <w:sz w:val="24"/>
                <w:szCs w:val="24"/>
              </w:rPr>
              <w:t>10</w:t>
            </w:r>
            <w:r w:rsidR="007372A2">
              <w:rPr>
                <w:rFonts w:ascii="Tahoma" w:hAnsi="Tahoma" w:cs="Tahoma"/>
                <w:sz w:val="24"/>
                <w:szCs w:val="24"/>
              </w:rPr>
              <w:t xml:space="preserve"> </w:t>
            </w:r>
            <w:proofErr w:type="spellStart"/>
            <w:r w:rsidR="007372A2">
              <w:rPr>
                <w:rFonts w:ascii="Tahoma" w:hAnsi="Tahoma" w:cs="Tahoma"/>
                <w:sz w:val="24"/>
                <w:szCs w:val="24"/>
              </w:rPr>
              <w:t>mins</w:t>
            </w:r>
            <w:proofErr w:type="spellEnd"/>
            <w:r w:rsidR="007372A2">
              <w:rPr>
                <w:rFonts w:ascii="Tahoma" w:hAnsi="Tahoma" w:cs="Tahoma"/>
                <w:sz w:val="24"/>
                <w:szCs w:val="24"/>
              </w:rPr>
              <w:t>-</w:t>
            </w:r>
            <w:r w:rsidR="007372A2" w:rsidRPr="000B0AF1">
              <w:rPr>
                <w:rFonts w:ascii="Tahoma" w:hAnsi="Tahoma" w:cs="Tahoma"/>
                <w:b/>
                <w:sz w:val="24"/>
                <w:szCs w:val="24"/>
              </w:rPr>
              <w:t>Journaling</w:t>
            </w:r>
          </w:p>
          <w:p w:rsidR="007372A2" w:rsidRDefault="007372A2" w:rsidP="007372A2">
            <w:pPr>
              <w:pStyle w:val="ListParagraph"/>
              <w:numPr>
                <w:ilvl w:val="0"/>
                <w:numId w:val="1"/>
              </w:numPr>
              <w:rPr>
                <w:rFonts w:ascii="Tahoma" w:hAnsi="Tahoma" w:cs="Tahoma"/>
                <w:sz w:val="24"/>
                <w:szCs w:val="24"/>
              </w:rPr>
            </w:pPr>
            <w:r>
              <w:rPr>
                <w:rFonts w:ascii="Tahoma" w:hAnsi="Tahoma" w:cs="Tahoma"/>
                <w:sz w:val="24"/>
                <w:szCs w:val="24"/>
              </w:rPr>
              <w:t xml:space="preserve">How often do you watch/read/listen to the news? What sources do you </w:t>
            </w:r>
            <w:r w:rsidR="00707CC9">
              <w:rPr>
                <w:rFonts w:ascii="Tahoma" w:hAnsi="Tahoma" w:cs="Tahoma"/>
                <w:sz w:val="24"/>
                <w:szCs w:val="24"/>
              </w:rPr>
              <w:t>go</w:t>
            </w:r>
            <w:r>
              <w:rPr>
                <w:rFonts w:ascii="Tahoma" w:hAnsi="Tahoma" w:cs="Tahoma"/>
                <w:sz w:val="24"/>
                <w:szCs w:val="24"/>
              </w:rPr>
              <w:t xml:space="preserve"> to?</w:t>
            </w:r>
          </w:p>
          <w:p w:rsidR="007372A2" w:rsidRDefault="007372A2" w:rsidP="007372A2">
            <w:pPr>
              <w:pStyle w:val="ListParagraph"/>
              <w:numPr>
                <w:ilvl w:val="0"/>
                <w:numId w:val="1"/>
              </w:numPr>
              <w:rPr>
                <w:rFonts w:ascii="Tahoma" w:hAnsi="Tahoma" w:cs="Tahoma"/>
                <w:sz w:val="24"/>
                <w:szCs w:val="24"/>
              </w:rPr>
            </w:pPr>
            <w:r>
              <w:rPr>
                <w:rFonts w:ascii="Tahoma" w:hAnsi="Tahoma" w:cs="Tahoma"/>
                <w:sz w:val="24"/>
                <w:szCs w:val="24"/>
              </w:rPr>
              <w:t xml:space="preserve">How much influence on public opinion do you think </w:t>
            </w:r>
            <w:r w:rsidR="00707CC9">
              <w:rPr>
                <w:rFonts w:ascii="Tahoma" w:hAnsi="Tahoma" w:cs="Tahoma"/>
                <w:sz w:val="24"/>
                <w:szCs w:val="24"/>
              </w:rPr>
              <w:t>the media has</w:t>
            </w:r>
            <w:r>
              <w:rPr>
                <w:rFonts w:ascii="Tahoma" w:hAnsi="Tahoma" w:cs="Tahoma"/>
                <w:sz w:val="24"/>
                <w:szCs w:val="24"/>
              </w:rPr>
              <w:t>?</w:t>
            </w:r>
          </w:p>
          <w:p w:rsidR="00707CC9" w:rsidRDefault="00707CC9" w:rsidP="00707CC9">
            <w:pPr>
              <w:pStyle w:val="ListParagraph"/>
              <w:numPr>
                <w:ilvl w:val="0"/>
                <w:numId w:val="1"/>
              </w:numPr>
              <w:rPr>
                <w:rFonts w:ascii="Tahoma" w:hAnsi="Tahoma" w:cs="Tahoma"/>
                <w:sz w:val="24"/>
                <w:szCs w:val="24"/>
              </w:rPr>
            </w:pPr>
            <w:r>
              <w:rPr>
                <w:rFonts w:ascii="Tahoma" w:hAnsi="Tahoma" w:cs="Tahoma"/>
                <w:sz w:val="24"/>
                <w:szCs w:val="24"/>
              </w:rPr>
              <w:t xml:space="preserve">     </w:t>
            </w:r>
            <w:r>
              <w:rPr>
                <w:rFonts w:ascii="Tahoma" w:hAnsi="Tahoma" w:cs="Tahoma"/>
                <w:sz w:val="24"/>
                <w:szCs w:val="24"/>
              </w:rPr>
              <w:t xml:space="preserve">Define media </w:t>
            </w:r>
          </w:p>
          <w:p w:rsidR="007372A2" w:rsidRDefault="007372A2" w:rsidP="007372A2">
            <w:pPr>
              <w:pStyle w:val="ListParagraph"/>
              <w:numPr>
                <w:ilvl w:val="0"/>
                <w:numId w:val="1"/>
              </w:numPr>
              <w:rPr>
                <w:rFonts w:ascii="Tahoma" w:hAnsi="Tahoma" w:cs="Tahoma"/>
                <w:sz w:val="24"/>
                <w:szCs w:val="24"/>
              </w:rPr>
            </w:pPr>
            <w:r>
              <w:rPr>
                <w:rFonts w:ascii="Tahoma" w:hAnsi="Tahoma" w:cs="Tahoma"/>
                <w:sz w:val="24"/>
                <w:szCs w:val="24"/>
              </w:rPr>
              <w:t>Do you think that the news is biased? Why?</w:t>
            </w:r>
          </w:p>
          <w:p w:rsidR="00DB5B56" w:rsidRDefault="00DB5B56" w:rsidP="007372A2">
            <w:pPr>
              <w:pStyle w:val="ListParagraph"/>
              <w:numPr>
                <w:ilvl w:val="0"/>
                <w:numId w:val="1"/>
              </w:numPr>
              <w:rPr>
                <w:rFonts w:ascii="Tahoma" w:hAnsi="Tahoma" w:cs="Tahoma"/>
                <w:sz w:val="24"/>
                <w:szCs w:val="24"/>
              </w:rPr>
            </w:pPr>
            <w:r>
              <w:rPr>
                <w:rFonts w:ascii="Tahoma" w:hAnsi="Tahoma" w:cs="Tahoma"/>
                <w:sz w:val="24"/>
                <w:szCs w:val="24"/>
              </w:rPr>
              <w:t xml:space="preserve">Include 2 </w:t>
            </w:r>
            <w:proofErr w:type="spellStart"/>
            <w:r>
              <w:rPr>
                <w:rFonts w:ascii="Tahoma" w:hAnsi="Tahoma" w:cs="Tahoma"/>
                <w:sz w:val="24"/>
                <w:szCs w:val="24"/>
              </w:rPr>
              <w:t>mins</w:t>
            </w:r>
            <w:proofErr w:type="spellEnd"/>
            <w:r>
              <w:rPr>
                <w:rFonts w:ascii="Tahoma" w:hAnsi="Tahoma" w:cs="Tahoma"/>
                <w:sz w:val="24"/>
                <w:szCs w:val="24"/>
              </w:rPr>
              <w:t xml:space="preserve"> to share </w:t>
            </w:r>
          </w:p>
          <w:p w:rsidR="007372A2" w:rsidRDefault="007372A2" w:rsidP="007372A2">
            <w:pPr>
              <w:rPr>
                <w:rFonts w:ascii="Tahoma" w:hAnsi="Tahoma" w:cs="Tahoma"/>
                <w:sz w:val="24"/>
                <w:szCs w:val="24"/>
              </w:rPr>
            </w:pPr>
            <w:r>
              <w:rPr>
                <w:rFonts w:ascii="Tahoma" w:hAnsi="Tahoma" w:cs="Tahoma"/>
                <w:sz w:val="24"/>
                <w:szCs w:val="24"/>
              </w:rPr>
              <w:t xml:space="preserve">10 </w:t>
            </w:r>
            <w:proofErr w:type="spellStart"/>
            <w:r>
              <w:rPr>
                <w:rFonts w:ascii="Tahoma" w:hAnsi="Tahoma" w:cs="Tahoma"/>
                <w:sz w:val="24"/>
                <w:szCs w:val="24"/>
              </w:rPr>
              <w:t>mins</w:t>
            </w:r>
            <w:proofErr w:type="spellEnd"/>
            <w:r>
              <w:rPr>
                <w:rFonts w:ascii="Tahoma" w:hAnsi="Tahoma" w:cs="Tahoma"/>
                <w:sz w:val="24"/>
                <w:szCs w:val="24"/>
              </w:rPr>
              <w:t>-</w:t>
            </w:r>
            <w:r w:rsidRPr="000B0AF1">
              <w:rPr>
                <w:rFonts w:ascii="Tahoma" w:hAnsi="Tahoma" w:cs="Tahoma"/>
                <w:b/>
                <w:sz w:val="24"/>
                <w:szCs w:val="24"/>
              </w:rPr>
              <w:t>Clips of Ferguson</w:t>
            </w:r>
          </w:p>
          <w:p w:rsidR="007372A2" w:rsidRDefault="007372A2" w:rsidP="007372A2">
            <w:pPr>
              <w:pStyle w:val="ListParagraph"/>
              <w:numPr>
                <w:ilvl w:val="0"/>
                <w:numId w:val="2"/>
              </w:numPr>
              <w:rPr>
                <w:rFonts w:ascii="Tahoma" w:hAnsi="Tahoma" w:cs="Tahoma"/>
                <w:sz w:val="24"/>
                <w:szCs w:val="24"/>
              </w:rPr>
            </w:pPr>
            <w:r>
              <w:rPr>
                <w:rFonts w:ascii="Tahoma" w:hAnsi="Tahoma" w:cs="Tahoma"/>
                <w:sz w:val="24"/>
                <w:szCs w:val="24"/>
              </w:rPr>
              <w:t xml:space="preserve">Show clips from </w:t>
            </w:r>
            <w:hyperlink r:id="rId5" w:anchor="sp=show-clips" w:history="1">
              <w:r w:rsidRPr="007372A2">
                <w:rPr>
                  <w:rStyle w:val="Hyperlink"/>
                  <w:rFonts w:ascii="Tahoma" w:hAnsi="Tahoma" w:cs="Tahoma"/>
                  <w:sz w:val="24"/>
                  <w:szCs w:val="24"/>
                </w:rPr>
                <w:t xml:space="preserve">Fox </w:t>
              </w:r>
              <w:r w:rsidRPr="007372A2">
                <w:rPr>
                  <w:rStyle w:val="Hyperlink"/>
                  <w:rFonts w:ascii="Tahoma" w:hAnsi="Tahoma" w:cs="Tahoma"/>
                  <w:sz w:val="24"/>
                  <w:szCs w:val="24"/>
                </w:rPr>
                <w:t>N</w:t>
              </w:r>
              <w:r w:rsidRPr="007372A2">
                <w:rPr>
                  <w:rStyle w:val="Hyperlink"/>
                  <w:rFonts w:ascii="Tahoma" w:hAnsi="Tahoma" w:cs="Tahoma"/>
                  <w:sz w:val="24"/>
                  <w:szCs w:val="24"/>
                </w:rPr>
                <w:t>ews</w:t>
              </w:r>
            </w:hyperlink>
            <w:r>
              <w:rPr>
                <w:rFonts w:ascii="Tahoma" w:hAnsi="Tahoma" w:cs="Tahoma"/>
                <w:sz w:val="24"/>
                <w:szCs w:val="24"/>
              </w:rPr>
              <w:t xml:space="preserve"> and </w:t>
            </w:r>
            <w:hyperlink r:id="rId6" w:history="1">
              <w:r w:rsidRPr="007372A2">
                <w:rPr>
                  <w:rStyle w:val="Hyperlink"/>
                  <w:rFonts w:ascii="Tahoma" w:hAnsi="Tahoma" w:cs="Tahoma"/>
                  <w:sz w:val="24"/>
                  <w:szCs w:val="24"/>
                </w:rPr>
                <w:t>CN</w:t>
              </w:r>
              <w:r w:rsidRPr="007372A2">
                <w:rPr>
                  <w:rStyle w:val="Hyperlink"/>
                  <w:rFonts w:ascii="Tahoma" w:hAnsi="Tahoma" w:cs="Tahoma"/>
                  <w:sz w:val="24"/>
                  <w:szCs w:val="24"/>
                </w:rPr>
                <w:t>N</w:t>
              </w:r>
            </w:hyperlink>
          </w:p>
          <w:p w:rsidR="007372A2" w:rsidRPr="007C0A4B" w:rsidRDefault="007C0A4B" w:rsidP="007C0A4B">
            <w:pPr>
              <w:rPr>
                <w:rFonts w:ascii="Tahoma" w:hAnsi="Tahoma" w:cs="Tahoma"/>
                <w:sz w:val="24"/>
                <w:szCs w:val="24"/>
              </w:rPr>
            </w:pPr>
            <w:r>
              <w:rPr>
                <w:rFonts w:ascii="Tahoma" w:hAnsi="Tahoma" w:cs="Tahoma"/>
                <w:sz w:val="24"/>
                <w:szCs w:val="24"/>
              </w:rPr>
              <w:t xml:space="preserve">15 </w:t>
            </w:r>
            <w:proofErr w:type="spellStart"/>
            <w:r w:rsidR="007372A2" w:rsidRPr="007C0A4B">
              <w:rPr>
                <w:rFonts w:ascii="Tahoma" w:hAnsi="Tahoma" w:cs="Tahoma"/>
                <w:sz w:val="24"/>
                <w:szCs w:val="24"/>
              </w:rPr>
              <w:t>mins</w:t>
            </w:r>
            <w:proofErr w:type="spellEnd"/>
            <w:r w:rsidR="007372A2" w:rsidRPr="007C0A4B">
              <w:rPr>
                <w:rFonts w:ascii="Tahoma" w:hAnsi="Tahoma" w:cs="Tahoma"/>
                <w:sz w:val="24"/>
                <w:szCs w:val="24"/>
              </w:rPr>
              <w:t>-</w:t>
            </w:r>
            <w:r w:rsidR="007372A2" w:rsidRPr="007C0A4B">
              <w:rPr>
                <w:rFonts w:ascii="Tahoma" w:hAnsi="Tahoma" w:cs="Tahoma"/>
                <w:b/>
                <w:sz w:val="24"/>
                <w:szCs w:val="24"/>
              </w:rPr>
              <w:t>Think-pair-share</w:t>
            </w:r>
          </w:p>
          <w:p w:rsidR="007372A2" w:rsidRPr="007C0A4B" w:rsidRDefault="007C0A4B" w:rsidP="007C0A4B">
            <w:pPr>
              <w:rPr>
                <w:rFonts w:ascii="Tahoma" w:hAnsi="Tahoma" w:cs="Tahoma"/>
                <w:sz w:val="24"/>
                <w:szCs w:val="24"/>
              </w:rPr>
            </w:pPr>
            <w:r>
              <w:rPr>
                <w:rFonts w:ascii="Tahoma" w:hAnsi="Tahoma" w:cs="Tahoma"/>
                <w:sz w:val="24"/>
                <w:szCs w:val="24"/>
              </w:rPr>
              <w:t>-</w:t>
            </w:r>
            <w:r w:rsidR="007372A2" w:rsidRPr="007C0A4B">
              <w:rPr>
                <w:rFonts w:ascii="Tahoma" w:hAnsi="Tahoma" w:cs="Tahoma"/>
                <w:sz w:val="24"/>
                <w:szCs w:val="24"/>
              </w:rPr>
              <w:t>Have students consider:</w:t>
            </w:r>
          </w:p>
          <w:p w:rsidR="007372A2" w:rsidRDefault="007372A2" w:rsidP="007372A2">
            <w:pPr>
              <w:pStyle w:val="ListParagraph"/>
              <w:numPr>
                <w:ilvl w:val="0"/>
                <w:numId w:val="2"/>
              </w:numPr>
              <w:rPr>
                <w:rFonts w:ascii="Tahoma" w:hAnsi="Tahoma" w:cs="Tahoma"/>
                <w:sz w:val="24"/>
                <w:szCs w:val="24"/>
              </w:rPr>
            </w:pPr>
            <w:r>
              <w:rPr>
                <w:rFonts w:ascii="Tahoma" w:hAnsi="Tahoma" w:cs="Tahoma"/>
                <w:sz w:val="24"/>
                <w:szCs w:val="24"/>
              </w:rPr>
              <w:t xml:space="preserve">How does each </w:t>
            </w:r>
            <w:r w:rsidR="007024BB">
              <w:rPr>
                <w:rFonts w:ascii="Tahoma" w:hAnsi="Tahoma" w:cs="Tahoma"/>
                <w:sz w:val="24"/>
                <w:szCs w:val="24"/>
              </w:rPr>
              <w:t>network portray the shooting at Ferguson</w:t>
            </w:r>
            <w:r w:rsidR="00707CC9">
              <w:rPr>
                <w:rFonts w:ascii="Tahoma" w:hAnsi="Tahoma" w:cs="Tahoma"/>
                <w:sz w:val="24"/>
                <w:szCs w:val="24"/>
              </w:rPr>
              <w:t>?</w:t>
            </w:r>
            <w:r w:rsidR="007024BB">
              <w:rPr>
                <w:rFonts w:ascii="Tahoma" w:hAnsi="Tahoma" w:cs="Tahoma"/>
                <w:sz w:val="24"/>
                <w:szCs w:val="24"/>
              </w:rPr>
              <w:t xml:space="preserve"> Do they appeal more to facts or emotions?</w:t>
            </w:r>
          </w:p>
          <w:p w:rsidR="007024BB" w:rsidRDefault="007024BB" w:rsidP="007372A2">
            <w:pPr>
              <w:pStyle w:val="ListParagraph"/>
              <w:numPr>
                <w:ilvl w:val="0"/>
                <w:numId w:val="2"/>
              </w:numPr>
              <w:rPr>
                <w:rFonts w:ascii="Tahoma" w:hAnsi="Tahoma" w:cs="Tahoma"/>
                <w:sz w:val="24"/>
                <w:szCs w:val="24"/>
              </w:rPr>
            </w:pPr>
            <w:r>
              <w:rPr>
                <w:rFonts w:ascii="Tahoma" w:hAnsi="Tahoma" w:cs="Tahoma"/>
                <w:sz w:val="24"/>
                <w:szCs w:val="24"/>
              </w:rPr>
              <w:t>Do the reporters seem biased? Why?</w:t>
            </w:r>
          </w:p>
          <w:p w:rsidR="007024BB" w:rsidRDefault="007024BB" w:rsidP="007024BB">
            <w:pPr>
              <w:pStyle w:val="ListParagraph"/>
              <w:numPr>
                <w:ilvl w:val="0"/>
                <w:numId w:val="2"/>
              </w:numPr>
              <w:rPr>
                <w:rFonts w:ascii="Tahoma" w:hAnsi="Tahoma" w:cs="Tahoma"/>
                <w:sz w:val="24"/>
                <w:szCs w:val="24"/>
              </w:rPr>
            </w:pPr>
            <w:r>
              <w:rPr>
                <w:rFonts w:ascii="Tahoma" w:hAnsi="Tahoma" w:cs="Tahoma"/>
                <w:sz w:val="24"/>
                <w:szCs w:val="24"/>
              </w:rPr>
              <w:t>Are you convinced by their argument? Why or why not?</w:t>
            </w:r>
          </w:p>
          <w:p w:rsidR="007024BB" w:rsidRDefault="00707CC9" w:rsidP="007024BB">
            <w:pPr>
              <w:rPr>
                <w:rFonts w:ascii="Tahoma" w:hAnsi="Tahoma" w:cs="Tahoma"/>
                <w:sz w:val="24"/>
                <w:szCs w:val="24"/>
              </w:rPr>
            </w:pPr>
            <w:r>
              <w:rPr>
                <w:rFonts w:ascii="Tahoma" w:hAnsi="Tahoma" w:cs="Tahoma"/>
                <w:sz w:val="24"/>
                <w:szCs w:val="24"/>
              </w:rPr>
              <w:t>**Throughout the entire lesson</w:t>
            </w:r>
            <w:r w:rsidR="007024BB">
              <w:rPr>
                <w:rFonts w:ascii="Tahoma" w:hAnsi="Tahoma" w:cs="Tahoma"/>
                <w:sz w:val="24"/>
                <w:szCs w:val="24"/>
              </w:rPr>
              <w:t>, circulate the room and use teacher moves to draw out opinions and positively reinforce good thoughts. Ask a student or two if they would be comfortable sharing their thoughts</w:t>
            </w:r>
            <w:proofErr w:type="gramStart"/>
            <w:r w:rsidR="007024BB">
              <w:rPr>
                <w:rFonts w:ascii="Tahoma" w:hAnsi="Tahoma" w:cs="Tahoma"/>
                <w:sz w:val="24"/>
                <w:szCs w:val="24"/>
              </w:rPr>
              <w:t>.</w:t>
            </w:r>
            <w:r>
              <w:rPr>
                <w:rFonts w:ascii="Tahoma" w:hAnsi="Tahoma" w:cs="Tahoma"/>
                <w:sz w:val="24"/>
                <w:szCs w:val="24"/>
              </w:rPr>
              <w:t>*</w:t>
            </w:r>
            <w:proofErr w:type="gramEnd"/>
            <w:r>
              <w:rPr>
                <w:rFonts w:ascii="Tahoma" w:hAnsi="Tahoma" w:cs="Tahoma"/>
                <w:sz w:val="24"/>
                <w:szCs w:val="24"/>
              </w:rPr>
              <w:t>*</w:t>
            </w:r>
            <w:r w:rsidR="007024BB">
              <w:rPr>
                <w:rFonts w:ascii="Tahoma" w:hAnsi="Tahoma" w:cs="Tahoma"/>
                <w:sz w:val="24"/>
                <w:szCs w:val="24"/>
              </w:rPr>
              <w:t xml:space="preserve"> </w:t>
            </w:r>
          </w:p>
          <w:p w:rsidR="007024BB" w:rsidRPr="00A74884" w:rsidRDefault="007024BB" w:rsidP="007024BB">
            <w:pPr>
              <w:rPr>
                <w:rFonts w:ascii="Tahoma" w:hAnsi="Tahoma" w:cs="Tahoma"/>
                <w:b/>
                <w:sz w:val="24"/>
                <w:szCs w:val="24"/>
              </w:rPr>
            </w:pPr>
            <w:r>
              <w:rPr>
                <w:rFonts w:ascii="Tahoma" w:hAnsi="Tahoma" w:cs="Tahoma"/>
                <w:sz w:val="24"/>
                <w:szCs w:val="24"/>
              </w:rPr>
              <w:t xml:space="preserve">20 </w:t>
            </w:r>
            <w:proofErr w:type="spellStart"/>
            <w:r>
              <w:rPr>
                <w:rFonts w:ascii="Tahoma" w:hAnsi="Tahoma" w:cs="Tahoma"/>
                <w:sz w:val="24"/>
                <w:szCs w:val="24"/>
              </w:rPr>
              <w:t>mins</w:t>
            </w:r>
            <w:proofErr w:type="spellEnd"/>
            <w:r>
              <w:rPr>
                <w:rFonts w:ascii="Tahoma" w:hAnsi="Tahoma" w:cs="Tahoma"/>
                <w:sz w:val="24"/>
                <w:szCs w:val="24"/>
              </w:rPr>
              <w:t>-</w:t>
            </w:r>
            <w:r w:rsidRPr="000B0AF1">
              <w:rPr>
                <w:rFonts w:ascii="Tahoma" w:hAnsi="Tahoma" w:cs="Tahoma"/>
                <w:b/>
                <w:sz w:val="24"/>
                <w:szCs w:val="24"/>
              </w:rPr>
              <w:t xml:space="preserve">Analysis of a news article in </w:t>
            </w:r>
            <w:r w:rsidRPr="000B0AF1">
              <w:rPr>
                <w:rFonts w:ascii="Tahoma" w:hAnsi="Tahoma" w:cs="Tahoma"/>
                <w:b/>
                <w:i/>
                <w:sz w:val="24"/>
                <w:szCs w:val="24"/>
              </w:rPr>
              <w:t>Native Son</w:t>
            </w:r>
            <w:r w:rsidR="00A74884">
              <w:rPr>
                <w:rFonts w:ascii="Tahoma" w:hAnsi="Tahoma" w:cs="Tahoma"/>
                <w:b/>
                <w:i/>
                <w:sz w:val="24"/>
                <w:szCs w:val="24"/>
              </w:rPr>
              <w:t>;</w:t>
            </w:r>
            <w:r w:rsidR="00A74884">
              <w:rPr>
                <w:rFonts w:ascii="Tahoma" w:hAnsi="Tahoma" w:cs="Tahoma"/>
                <w:b/>
                <w:sz w:val="24"/>
                <w:szCs w:val="24"/>
              </w:rPr>
              <w:t xml:space="preserve"> Be a Bias Detective </w:t>
            </w:r>
          </w:p>
          <w:p w:rsidR="000B0AF1" w:rsidRDefault="000B0AF1" w:rsidP="007024BB">
            <w:pPr>
              <w:rPr>
                <w:rFonts w:ascii="Tahoma" w:hAnsi="Tahoma" w:cs="Tahoma"/>
                <w:sz w:val="24"/>
                <w:szCs w:val="24"/>
              </w:rPr>
            </w:pPr>
            <w:r>
              <w:rPr>
                <w:rFonts w:ascii="Tahoma" w:hAnsi="Tahoma" w:cs="Tahoma"/>
                <w:sz w:val="24"/>
                <w:szCs w:val="24"/>
              </w:rPr>
              <w:t xml:space="preserve">-Students will be divided into 6 groups and each assigned an article on </w:t>
            </w:r>
            <w:proofErr w:type="spellStart"/>
            <w:r>
              <w:rPr>
                <w:rFonts w:ascii="Tahoma" w:hAnsi="Tahoma" w:cs="Tahoma"/>
                <w:sz w:val="24"/>
                <w:szCs w:val="24"/>
              </w:rPr>
              <w:t>Bigger’s</w:t>
            </w:r>
            <w:proofErr w:type="spellEnd"/>
            <w:r>
              <w:rPr>
                <w:rFonts w:ascii="Tahoma" w:hAnsi="Tahoma" w:cs="Tahoma"/>
                <w:sz w:val="24"/>
                <w:szCs w:val="24"/>
              </w:rPr>
              <w:t xml:space="preserve"> crime</w:t>
            </w:r>
          </w:p>
          <w:p w:rsidR="000B0AF1" w:rsidRDefault="000B0AF1" w:rsidP="000B0AF1">
            <w:pPr>
              <w:pStyle w:val="ListParagraph"/>
              <w:numPr>
                <w:ilvl w:val="0"/>
                <w:numId w:val="3"/>
              </w:numPr>
              <w:rPr>
                <w:rFonts w:ascii="Tahoma" w:hAnsi="Tahoma" w:cs="Tahoma"/>
                <w:sz w:val="24"/>
                <w:szCs w:val="24"/>
              </w:rPr>
            </w:pPr>
            <w:r>
              <w:rPr>
                <w:rFonts w:ascii="Tahoma" w:hAnsi="Tahoma" w:cs="Tahoma"/>
                <w:sz w:val="24"/>
                <w:szCs w:val="24"/>
              </w:rPr>
              <w:t>P 206, 222, 243, 279, 341, 365</w:t>
            </w:r>
          </w:p>
          <w:p w:rsidR="000B0AF1" w:rsidRDefault="00BA102D" w:rsidP="000B0AF1">
            <w:pPr>
              <w:rPr>
                <w:rFonts w:ascii="Tahoma" w:hAnsi="Tahoma" w:cs="Tahoma"/>
                <w:sz w:val="24"/>
                <w:szCs w:val="24"/>
              </w:rPr>
            </w:pPr>
            <w:r>
              <w:rPr>
                <w:rFonts w:ascii="Tahoma" w:hAnsi="Tahoma" w:cs="Tahoma"/>
                <w:sz w:val="24"/>
                <w:szCs w:val="24"/>
              </w:rPr>
              <w:t xml:space="preserve">-Prompt: You’ve just been contacted by headquarters and they are frantic for an expert to consult for them as a bias </w:t>
            </w:r>
            <w:r>
              <w:rPr>
                <w:rFonts w:ascii="Tahoma" w:hAnsi="Tahoma" w:cs="Tahoma"/>
                <w:sz w:val="24"/>
                <w:szCs w:val="24"/>
              </w:rPr>
              <w:lastRenderedPageBreak/>
              <w:t>detective in the murder case of Bigger Thomas. Your mission, should you choose to accept, is to a</w:t>
            </w:r>
            <w:r w:rsidR="00A74884">
              <w:rPr>
                <w:rFonts w:ascii="Tahoma" w:hAnsi="Tahoma" w:cs="Tahoma"/>
                <w:sz w:val="24"/>
                <w:szCs w:val="24"/>
              </w:rPr>
              <w:t>nalyze the news article with a critical eye toward possible prejudice and bias. Consider:</w:t>
            </w:r>
          </w:p>
          <w:p w:rsidR="00A74884" w:rsidRDefault="00A74884" w:rsidP="00BA102D">
            <w:pPr>
              <w:pStyle w:val="ListParagraph"/>
              <w:numPr>
                <w:ilvl w:val="0"/>
                <w:numId w:val="3"/>
              </w:numPr>
              <w:rPr>
                <w:rFonts w:ascii="Tahoma" w:hAnsi="Tahoma" w:cs="Tahoma"/>
                <w:sz w:val="24"/>
                <w:szCs w:val="24"/>
              </w:rPr>
            </w:pPr>
            <w:r>
              <w:rPr>
                <w:rFonts w:ascii="Tahoma" w:hAnsi="Tahoma" w:cs="Tahoma"/>
                <w:sz w:val="24"/>
                <w:szCs w:val="24"/>
              </w:rPr>
              <w:t>Proven facts of the case</w:t>
            </w:r>
            <w:r w:rsidR="00BA102D">
              <w:rPr>
                <w:rFonts w:ascii="Tahoma" w:hAnsi="Tahoma" w:cs="Tahoma"/>
                <w:sz w:val="24"/>
                <w:szCs w:val="24"/>
              </w:rPr>
              <w:t xml:space="preserve"> at the time of each article</w:t>
            </w:r>
          </w:p>
          <w:p w:rsidR="00BA102D" w:rsidRDefault="00BA102D" w:rsidP="00BA102D">
            <w:pPr>
              <w:pStyle w:val="ListParagraph"/>
              <w:numPr>
                <w:ilvl w:val="0"/>
                <w:numId w:val="3"/>
              </w:numPr>
              <w:rPr>
                <w:rFonts w:ascii="Tahoma" w:hAnsi="Tahoma" w:cs="Tahoma"/>
                <w:sz w:val="24"/>
                <w:szCs w:val="24"/>
              </w:rPr>
            </w:pPr>
            <w:r>
              <w:rPr>
                <w:rFonts w:ascii="Tahoma" w:hAnsi="Tahoma" w:cs="Tahoma"/>
                <w:sz w:val="24"/>
                <w:szCs w:val="24"/>
              </w:rPr>
              <w:t>Inflammatory language</w:t>
            </w:r>
            <w:r w:rsidR="00707CC9">
              <w:rPr>
                <w:rFonts w:ascii="Tahoma" w:hAnsi="Tahoma" w:cs="Tahoma"/>
                <w:sz w:val="24"/>
                <w:szCs w:val="24"/>
              </w:rPr>
              <w:t xml:space="preserve"> (ask someone to define)</w:t>
            </w:r>
            <w:r>
              <w:rPr>
                <w:rFonts w:ascii="Tahoma" w:hAnsi="Tahoma" w:cs="Tahoma"/>
                <w:sz w:val="24"/>
                <w:szCs w:val="24"/>
              </w:rPr>
              <w:t>: what is it accomplishing and is it warranted?</w:t>
            </w:r>
          </w:p>
          <w:p w:rsidR="00BA102D" w:rsidRDefault="00BA102D" w:rsidP="00BA102D">
            <w:pPr>
              <w:pStyle w:val="ListParagraph"/>
              <w:numPr>
                <w:ilvl w:val="0"/>
                <w:numId w:val="3"/>
              </w:numPr>
              <w:rPr>
                <w:rFonts w:ascii="Tahoma" w:hAnsi="Tahoma" w:cs="Tahoma"/>
                <w:sz w:val="24"/>
                <w:szCs w:val="24"/>
              </w:rPr>
            </w:pPr>
            <w:r>
              <w:rPr>
                <w:rFonts w:ascii="Tahoma" w:hAnsi="Tahoma" w:cs="Tahoma"/>
                <w:sz w:val="24"/>
                <w:szCs w:val="24"/>
              </w:rPr>
              <w:t xml:space="preserve">Author’s perspective </w:t>
            </w:r>
          </w:p>
          <w:p w:rsidR="00BA102D" w:rsidRDefault="00BA102D" w:rsidP="00BA102D">
            <w:pPr>
              <w:pStyle w:val="ListParagraph"/>
              <w:numPr>
                <w:ilvl w:val="0"/>
                <w:numId w:val="3"/>
              </w:numPr>
              <w:rPr>
                <w:rFonts w:ascii="Tahoma" w:hAnsi="Tahoma" w:cs="Tahoma"/>
                <w:sz w:val="24"/>
                <w:szCs w:val="24"/>
              </w:rPr>
            </w:pPr>
            <w:r>
              <w:rPr>
                <w:rFonts w:ascii="Tahoma" w:hAnsi="Tahoma" w:cs="Tahoma"/>
                <w:sz w:val="24"/>
                <w:szCs w:val="24"/>
              </w:rPr>
              <w:t>How would the article make you feel about Bigger and the case if you didn’t have all the facts?</w:t>
            </w:r>
          </w:p>
          <w:p w:rsidR="007024BB" w:rsidRDefault="007024BB" w:rsidP="007024BB">
            <w:pPr>
              <w:rPr>
                <w:rFonts w:ascii="Tahoma" w:hAnsi="Tahoma" w:cs="Tahoma"/>
                <w:sz w:val="24"/>
                <w:szCs w:val="24"/>
              </w:rPr>
            </w:pPr>
            <w:r>
              <w:rPr>
                <w:rFonts w:ascii="Tahoma" w:hAnsi="Tahoma" w:cs="Tahoma"/>
                <w:sz w:val="24"/>
                <w:szCs w:val="24"/>
              </w:rPr>
              <w:t xml:space="preserve">20 </w:t>
            </w:r>
            <w:proofErr w:type="spellStart"/>
            <w:r>
              <w:rPr>
                <w:rFonts w:ascii="Tahoma" w:hAnsi="Tahoma" w:cs="Tahoma"/>
                <w:sz w:val="24"/>
                <w:szCs w:val="24"/>
              </w:rPr>
              <w:t>mins</w:t>
            </w:r>
            <w:proofErr w:type="spellEnd"/>
            <w:r>
              <w:rPr>
                <w:rFonts w:ascii="Tahoma" w:hAnsi="Tahoma" w:cs="Tahoma"/>
                <w:sz w:val="24"/>
                <w:szCs w:val="24"/>
              </w:rPr>
              <w:t>-</w:t>
            </w:r>
            <w:r w:rsidRPr="000B0AF1">
              <w:rPr>
                <w:rFonts w:ascii="Tahoma" w:hAnsi="Tahoma" w:cs="Tahoma"/>
                <w:b/>
                <w:sz w:val="24"/>
                <w:szCs w:val="24"/>
              </w:rPr>
              <w:t>Regroup and create a timeline</w:t>
            </w:r>
            <w:r>
              <w:rPr>
                <w:rFonts w:ascii="Tahoma" w:hAnsi="Tahoma" w:cs="Tahoma"/>
                <w:sz w:val="24"/>
                <w:szCs w:val="24"/>
              </w:rPr>
              <w:t xml:space="preserve"> </w:t>
            </w:r>
          </w:p>
          <w:p w:rsidR="00BA102D" w:rsidRPr="000B0AF1" w:rsidRDefault="00BA102D" w:rsidP="007024BB">
            <w:pPr>
              <w:rPr>
                <w:rFonts w:ascii="Tahoma" w:hAnsi="Tahoma" w:cs="Tahoma"/>
                <w:b/>
                <w:sz w:val="24"/>
                <w:szCs w:val="24"/>
              </w:rPr>
            </w:pPr>
            <w:r>
              <w:rPr>
                <w:rFonts w:ascii="Tahoma" w:hAnsi="Tahoma" w:cs="Tahoma"/>
                <w:sz w:val="24"/>
                <w:szCs w:val="24"/>
              </w:rPr>
              <w:t>-The original 6 groups will regroup so there is one representative of the original six in each group. Students should then share their group</w:t>
            </w:r>
            <w:r w:rsidR="00707CC9">
              <w:rPr>
                <w:rFonts w:ascii="Tahoma" w:hAnsi="Tahoma" w:cs="Tahoma"/>
                <w:sz w:val="24"/>
                <w:szCs w:val="24"/>
              </w:rPr>
              <w:t>’</w:t>
            </w:r>
            <w:r>
              <w:rPr>
                <w:rFonts w:ascii="Tahoma" w:hAnsi="Tahoma" w:cs="Tahoma"/>
                <w:sz w:val="24"/>
                <w:szCs w:val="24"/>
              </w:rPr>
              <w:t xml:space="preserve">s analysis of their respective news article. Each group </w:t>
            </w:r>
            <w:r w:rsidR="00707CC9">
              <w:rPr>
                <w:rFonts w:ascii="Tahoma" w:hAnsi="Tahoma" w:cs="Tahoma"/>
                <w:sz w:val="24"/>
                <w:szCs w:val="24"/>
              </w:rPr>
              <w:t>will</w:t>
            </w:r>
            <w:r>
              <w:rPr>
                <w:rFonts w:ascii="Tahoma" w:hAnsi="Tahoma" w:cs="Tahoma"/>
                <w:sz w:val="24"/>
                <w:szCs w:val="24"/>
              </w:rPr>
              <w:t xml:space="preserve"> create a timeline mapping out how the tone/view</w:t>
            </w:r>
            <w:r w:rsidR="00707CC9">
              <w:rPr>
                <w:rFonts w:ascii="Tahoma" w:hAnsi="Tahoma" w:cs="Tahoma"/>
                <w:sz w:val="24"/>
                <w:szCs w:val="24"/>
              </w:rPr>
              <w:t>/focus</w:t>
            </w:r>
            <w:r>
              <w:rPr>
                <w:rFonts w:ascii="Tahoma" w:hAnsi="Tahoma" w:cs="Tahoma"/>
                <w:sz w:val="24"/>
                <w:szCs w:val="24"/>
              </w:rPr>
              <w:t xml:space="preserve"> of the story changes after each article </w:t>
            </w:r>
          </w:p>
          <w:p w:rsidR="00BA102D" w:rsidRDefault="007024BB" w:rsidP="007024BB">
            <w:pPr>
              <w:rPr>
                <w:rFonts w:ascii="Tahoma" w:hAnsi="Tahoma" w:cs="Tahoma"/>
                <w:sz w:val="24"/>
                <w:szCs w:val="24"/>
              </w:rPr>
            </w:pPr>
            <w:r>
              <w:rPr>
                <w:rFonts w:ascii="Tahoma" w:hAnsi="Tahoma" w:cs="Tahoma"/>
                <w:sz w:val="24"/>
                <w:szCs w:val="24"/>
              </w:rPr>
              <w:t xml:space="preserve">5 </w:t>
            </w:r>
            <w:proofErr w:type="spellStart"/>
            <w:r>
              <w:rPr>
                <w:rFonts w:ascii="Tahoma" w:hAnsi="Tahoma" w:cs="Tahoma"/>
                <w:sz w:val="24"/>
                <w:szCs w:val="24"/>
              </w:rPr>
              <w:t>mins</w:t>
            </w:r>
            <w:proofErr w:type="spellEnd"/>
            <w:r>
              <w:rPr>
                <w:rFonts w:ascii="Tahoma" w:hAnsi="Tahoma" w:cs="Tahoma"/>
                <w:sz w:val="24"/>
                <w:szCs w:val="24"/>
              </w:rPr>
              <w:t>-</w:t>
            </w:r>
            <w:r w:rsidR="00BA102D" w:rsidRPr="00BA102D">
              <w:rPr>
                <w:rFonts w:ascii="Tahoma" w:hAnsi="Tahoma" w:cs="Tahoma"/>
                <w:b/>
                <w:sz w:val="24"/>
                <w:szCs w:val="24"/>
              </w:rPr>
              <w:t>Group share of Timelines</w:t>
            </w:r>
            <w:r w:rsidR="00BA102D">
              <w:rPr>
                <w:rFonts w:ascii="Tahoma" w:hAnsi="Tahoma" w:cs="Tahoma"/>
                <w:sz w:val="24"/>
                <w:szCs w:val="24"/>
              </w:rPr>
              <w:t xml:space="preserve"> </w:t>
            </w:r>
          </w:p>
          <w:p w:rsidR="007024BB" w:rsidRDefault="00BA102D" w:rsidP="007024BB">
            <w:pPr>
              <w:rPr>
                <w:rFonts w:ascii="Tahoma" w:hAnsi="Tahoma" w:cs="Tahoma"/>
                <w:b/>
                <w:sz w:val="24"/>
                <w:szCs w:val="24"/>
              </w:rPr>
            </w:pPr>
            <w:r>
              <w:rPr>
                <w:rFonts w:ascii="Tahoma" w:hAnsi="Tahoma" w:cs="Tahoma"/>
                <w:sz w:val="24"/>
                <w:szCs w:val="24"/>
              </w:rPr>
              <w:t xml:space="preserve">10 </w:t>
            </w:r>
            <w:proofErr w:type="spellStart"/>
            <w:r>
              <w:rPr>
                <w:rFonts w:ascii="Tahoma" w:hAnsi="Tahoma" w:cs="Tahoma"/>
                <w:sz w:val="24"/>
                <w:szCs w:val="24"/>
              </w:rPr>
              <w:t>mins</w:t>
            </w:r>
            <w:proofErr w:type="spellEnd"/>
            <w:r>
              <w:rPr>
                <w:rFonts w:ascii="Tahoma" w:hAnsi="Tahoma" w:cs="Tahoma"/>
                <w:sz w:val="24"/>
                <w:szCs w:val="24"/>
              </w:rPr>
              <w:t>-</w:t>
            </w:r>
            <w:r w:rsidR="000B0AF1">
              <w:rPr>
                <w:rFonts w:ascii="Tahoma" w:hAnsi="Tahoma" w:cs="Tahoma"/>
                <w:b/>
                <w:sz w:val="24"/>
                <w:szCs w:val="24"/>
              </w:rPr>
              <w:t>Personal Reflection on Bias in the media</w:t>
            </w:r>
          </w:p>
          <w:p w:rsidR="00BA102D" w:rsidRPr="00BA102D" w:rsidRDefault="00BA102D" w:rsidP="00BA102D">
            <w:pPr>
              <w:rPr>
                <w:rFonts w:ascii="Tahoma" w:hAnsi="Tahoma" w:cs="Tahoma"/>
                <w:sz w:val="24"/>
                <w:szCs w:val="24"/>
              </w:rPr>
            </w:pPr>
            <w:r>
              <w:rPr>
                <w:rFonts w:ascii="Tahoma" w:hAnsi="Tahoma" w:cs="Tahoma"/>
                <w:b/>
                <w:sz w:val="24"/>
                <w:szCs w:val="24"/>
              </w:rPr>
              <w:t>-</w:t>
            </w:r>
            <w:r>
              <w:rPr>
                <w:rFonts w:ascii="Tahoma" w:hAnsi="Tahoma" w:cs="Tahoma"/>
                <w:sz w:val="24"/>
                <w:szCs w:val="24"/>
              </w:rPr>
              <w:t xml:space="preserve">Students should then reflect on 1) how the media manipulates it’s audience into agreeing with a certain viewpoint 2) how they plan </w:t>
            </w:r>
            <w:r w:rsidR="00707CC9">
              <w:rPr>
                <w:rFonts w:ascii="Tahoma" w:hAnsi="Tahoma" w:cs="Tahoma"/>
                <w:sz w:val="24"/>
                <w:szCs w:val="24"/>
              </w:rPr>
              <w:t xml:space="preserve">on </w:t>
            </w:r>
            <w:r>
              <w:rPr>
                <w:rFonts w:ascii="Tahoma" w:hAnsi="Tahoma" w:cs="Tahoma"/>
                <w:sz w:val="24"/>
                <w:szCs w:val="24"/>
              </w:rPr>
              <w:t>being a more critical consu</w:t>
            </w:r>
            <w:r w:rsidR="00707CC9">
              <w:rPr>
                <w:rFonts w:ascii="Tahoma" w:hAnsi="Tahoma" w:cs="Tahoma"/>
                <w:sz w:val="24"/>
                <w:szCs w:val="24"/>
              </w:rPr>
              <w:t>mer of news and media in the future</w:t>
            </w:r>
            <w:bookmarkStart w:id="0" w:name="_GoBack"/>
            <w:bookmarkEnd w:id="0"/>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Closure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DB5B56" w:rsidP="00A46BA5">
            <w:pPr>
              <w:rPr>
                <w:rFonts w:ascii="Tahoma" w:hAnsi="Tahoma" w:cs="Tahoma"/>
                <w:sz w:val="24"/>
                <w:szCs w:val="24"/>
              </w:rPr>
            </w:pPr>
            <w:r>
              <w:rPr>
                <w:rFonts w:ascii="Tahoma" w:hAnsi="Tahoma" w:cs="Tahoma"/>
                <w:sz w:val="24"/>
                <w:szCs w:val="24"/>
              </w:rPr>
              <w:t xml:space="preserve">Journal article on media manipulation and being a critical consumer of media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Alternate Strategies for Re-teaching Material </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DB5B56" w:rsidP="00A46BA5">
            <w:pPr>
              <w:rPr>
                <w:rFonts w:ascii="Tahoma" w:hAnsi="Tahoma" w:cs="Tahoma"/>
                <w:sz w:val="24"/>
                <w:szCs w:val="24"/>
              </w:rPr>
            </w:pPr>
            <w:r>
              <w:rPr>
                <w:rFonts w:ascii="Tahoma" w:hAnsi="Tahoma" w:cs="Tahoma"/>
                <w:sz w:val="24"/>
                <w:szCs w:val="24"/>
              </w:rPr>
              <w:t xml:space="preserve">Have students bring in a news article about something they are interested in and have </w:t>
            </w:r>
            <w:proofErr w:type="gramStart"/>
            <w:r>
              <w:rPr>
                <w:rFonts w:ascii="Tahoma" w:hAnsi="Tahoma" w:cs="Tahoma"/>
                <w:sz w:val="24"/>
                <w:szCs w:val="24"/>
              </w:rPr>
              <w:t>them</w:t>
            </w:r>
            <w:proofErr w:type="gramEnd"/>
            <w:r>
              <w:rPr>
                <w:rFonts w:ascii="Tahoma" w:hAnsi="Tahoma" w:cs="Tahoma"/>
                <w:sz w:val="24"/>
                <w:szCs w:val="24"/>
              </w:rPr>
              <w:t xml:space="preserve"> dissect that piece for possible bias. </w:t>
            </w:r>
          </w:p>
          <w:p w:rsidR="00DB5B56" w:rsidRDefault="00DB5B56" w:rsidP="00DB5B56">
            <w:pPr>
              <w:rPr>
                <w:rFonts w:ascii="Tahoma" w:hAnsi="Tahoma" w:cs="Tahoma"/>
                <w:sz w:val="24"/>
                <w:szCs w:val="24"/>
              </w:rPr>
            </w:pPr>
            <w:r>
              <w:rPr>
                <w:rFonts w:ascii="Tahoma" w:hAnsi="Tahoma" w:cs="Tahoma"/>
                <w:sz w:val="24"/>
                <w:szCs w:val="24"/>
              </w:rPr>
              <w:t xml:space="preserve">Show a video clip and read an article on the same topic. Look at strategies for persuasion in print versus. on screen.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References (within this lesson)</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DB5B56" w:rsidP="00A46BA5">
            <w:pPr>
              <w:rPr>
                <w:rFonts w:ascii="Tahoma" w:hAnsi="Tahoma" w:cs="Tahoma"/>
                <w:sz w:val="24"/>
                <w:szCs w:val="24"/>
              </w:rPr>
            </w:pPr>
            <w:hyperlink r:id="rId7" w:history="1">
              <w:r w:rsidRPr="00EF268A">
                <w:rPr>
                  <w:rStyle w:val="Hyperlink"/>
                  <w:rFonts w:ascii="Tahoma" w:hAnsi="Tahoma" w:cs="Tahoma"/>
                  <w:sz w:val="24"/>
                  <w:szCs w:val="24"/>
                </w:rPr>
                <w:t>http://video.foxnews.com/v/3820048862001/ferguson-still-in-chaos-/#sp=show-clips</w:t>
              </w:r>
            </w:hyperlink>
          </w:p>
          <w:p w:rsidR="00DB5B56" w:rsidRDefault="00DB5B56" w:rsidP="00A46BA5">
            <w:pPr>
              <w:rPr>
                <w:rFonts w:ascii="Tahoma" w:hAnsi="Tahoma" w:cs="Tahoma"/>
                <w:sz w:val="24"/>
                <w:szCs w:val="24"/>
              </w:rPr>
            </w:pPr>
            <w:hyperlink r:id="rId8" w:history="1">
              <w:r w:rsidRPr="00EF268A">
                <w:rPr>
                  <w:rStyle w:val="Hyperlink"/>
                  <w:rFonts w:ascii="Tahoma" w:hAnsi="Tahoma" w:cs="Tahoma"/>
                  <w:sz w:val="24"/>
                  <w:szCs w:val="24"/>
                </w:rPr>
                <w:t>http://www.cnn.com/video/data/2.0/video/us/2014/08/26/ctn-pkg-sidner-impact-michael-brown-death.cnn.html</w:t>
              </w:r>
            </w:hyperlink>
          </w:p>
          <w:p w:rsidR="00DB5B56" w:rsidRDefault="00DB5B56" w:rsidP="00A46BA5">
            <w:pPr>
              <w:rPr>
                <w:rFonts w:ascii="Tahoma" w:hAnsi="Tahoma" w:cs="Tahoma"/>
                <w:sz w:val="24"/>
                <w:szCs w:val="24"/>
              </w:rPr>
            </w:pPr>
          </w:p>
        </w:tc>
      </w:tr>
    </w:tbl>
    <w:p w:rsidR="005B3B14" w:rsidRDefault="005B3B14" w:rsidP="005B3B14">
      <w:pPr>
        <w:rPr>
          <w:rFonts w:ascii="Tahoma" w:hAnsi="Tahoma" w:cs="Tahoma"/>
        </w:rPr>
      </w:pPr>
    </w:p>
    <w:p w:rsidR="002072CD" w:rsidRPr="00DB5B56" w:rsidRDefault="002072CD">
      <w:pPr>
        <w:rPr>
          <w:rFonts w:ascii="Tahoma" w:hAnsi="Tahoma" w:cs="Tahoma"/>
          <w:b/>
        </w:rPr>
      </w:pPr>
    </w:p>
    <w:sectPr w:rsidR="002072CD" w:rsidRPr="00DB5B56" w:rsidSect="009D03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66DC"/>
    <w:multiLevelType w:val="hybridMultilevel"/>
    <w:tmpl w:val="62FE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21303"/>
    <w:multiLevelType w:val="hybridMultilevel"/>
    <w:tmpl w:val="FB64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85CB5"/>
    <w:multiLevelType w:val="hybridMultilevel"/>
    <w:tmpl w:val="721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1289"/>
    <w:multiLevelType w:val="hybridMultilevel"/>
    <w:tmpl w:val="6DE21662"/>
    <w:lvl w:ilvl="0" w:tplc="2A1A8E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14"/>
    <w:rsid w:val="000B0AF1"/>
    <w:rsid w:val="00111E78"/>
    <w:rsid w:val="002072CD"/>
    <w:rsid w:val="005B3B14"/>
    <w:rsid w:val="007024BB"/>
    <w:rsid w:val="00707CC9"/>
    <w:rsid w:val="007372A2"/>
    <w:rsid w:val="007C0A4B"/>
    <w:rsid w:val="00A74884"/>
    <w:rsid w:val="00B86C4D"/>
    <w:rsid w:val="00BA102D"/>
    <w:rsid w:val="00C20F02"/>
    <w:rsid w:val="00DB5B56"/>
    <w:rsid w:val="00F3201F"/>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2A9-7B94-47EA-9DAB-006B54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14"/>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A2"/>
    <w:pPr>
      <w:ind w:left="720"/>
      <w:contextualSpacing/>
    </w:pPr>
  </w:style>
  <w:style w:type="character" w:styleId="Hyperlink">
    <w:name w:val="Hyperlink"/>
    <w:basedOn w:val="DefaultParagraphFont"/>
    <w:uiPriority w:val="99"/>
    <w:unhideWhenUsed/>
    <w:rsid w:val="007372A2"/>
    <w:rPr>
      <w:color w:val="0563C1" w:themeColor="hyperlink"/>
      <w:u w:val="single"/>
    </w:rPr>
  </w:style>
  <w:style w:type="character" w:styleId="FollowedHyperlink">
    <w:name w:val="FollowedHyperlink"/>
    <w:basedOn w:val="DefaultParagraphFont"/>
    <w:uiPriority w:val="99"/>
    <w:semiHidden/>
    <w:unhideWhenUsed/>
    <w:rsid w:val="00DB5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7059">
      <w:bodyDiv w:val="1"/>
      <w:marLeft w:val="0"/>
      <w:marRight w:val="0"/>
      <w:marTop w:val="0"/>
      <w:marBottom w:val="0"/>
      <w:divBdr>
        <w:top w:val="none" w:sz="0" w:space="0" w:color="auto"/>
        <w:left w:val="none" w:sz="0" w:space="0" w:color="auto"/>
        <w:bottom w:val="none" w:sz="0" w:space="0" w:color="auto"/>
        <w:right w:val="none" w:sz="0" w:space="0" w:color="auto"/>
      </w:divBdr>
      <w:divsChild>
        <w:div w:id="290667979">
          <w:marLeft w:val="0"/>
          <w:marRight w:val="0"/>
          <w:marTop w:val="0"/>
          <w:marBottom w:val="240"/>
          <w:divBdr>
            <w:top w:val="none" w:sz="0" w:space="0" w:color="auto"/>
            <w:left w:val="none" w:sz="0" w:space="0" w:color="auto"/>
            <w:bottom w:val="none" w:sz="0" w:space="0" w:color="auto"/>
            <w:right w:val="none" w:sz="0" w:space="0" w:color="auto"/>
          </w:divBdr>
        </w:div>
        <w:div w:id="9099224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video/data/2.0/video/us/2014/08/26/ctn-pkg-sidner-impact-michael-brown-death.cnn.html" TargetMode="External"/><Relationship Id="rId3" Type="http://schemas.openxmlformats.org/officeDocument/2006/relationships/settings" Target="settings.xml"/><Relationship Id="rId7" Type="http://schemas.openxmlformats.org/officeDocument/2006/relationships/hyperlink" Target="http://video.foxnews.com/v/3820048862001/ferguson-still-in-chaos-/#sp=show-cl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video/data/2.0/video/us/2014/08/26/ctn-pkg-sidner-impact-michael-brown-death.cnn.html" TargetMode="External"/><Relationship Id="rId5" Type="http://schemas.openxmlformats.org/officeDocument/2006/relationships/hyperlink" Target="http://video.foxnews.com/v/3820048862001/ferguson-still-in-cha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Alan</dc:creator>
  <cp:keywords/>
  <dc:description/>
  <cp:lastModifiedBy>Draper, Katherine</cp:lastModifiedBy>
  <cp:revision>3</cp:revision>
  <dcterms:created xsi:type="dcterms:W3CDTF">2014-10-16T02:48:00Z</dcterms:created>
  <dcterms:modified xsi:type="dcterms:W3CDTF">2014-10-16T05:04:00Z</dcterms:modified>
</cp:coreProperties>
</file>